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64" w:rsidRPr="00007464" w:rsidRDefault="00007464" w:rsidP="000074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007464">
        <w:rPr>
          <w:b/>
        </w:rPr>
        <w:t>Задание 1</w:t>
      </w:r>
      <w:r w:rsidRPr="00007464">
        <w:t>.</w:t>
      </w:r>
    </w:p>
    <w:p w:rsidR="00007464" w:rsidRPr="00007464" w:rsidRDefault="00007464" w:rsidP="000074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007464">
        <w:t xml:space="preserve">Составьте перечень принципов добровольческой (волонтерской) деятельности (до 10). </w:t>
      </w:r>
    </w:p>
    <w:p w:rsidR="00007464" w:rsidRPr="00007464" w:rsidRDefault="00007464" w:rsidP="000074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007464">
        <w:t xml:space="preserve">Проранжируйте их в порядке убывания значимости в зависимости от вашего личного отношения к ним (от самого важного </w:t>
      </w:r>
      <w:proofErr w:type="gramStart"/>
      <w:r w:rsidRPr="00007464">
        <w:t>до</w:t>
      </w:r>
      <w:proofErr w:type="gramEnd"/>
      <w:r w:rsidRPr="00007464">
        <w:t xml:space="preserve"> наименее важного для вас лично).</w:t>
      </w:r>
    </w:p>
    <w:p w:rsidR="00007464" w:rsidRPr="00007464" w:rsidRDefault="00007464" w:rsidP="000074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</w:rPr>
      </w:pPr>
      <w:r w:rsidRPr="00007464">
        <w:rPr>
          <w:b/>
        </w:rPr>
        <w:t>Задание 2</w:t>
      </w:r>
    </w:p>
    <w:p w:rsidR="00007464" w:rsidRPr="00007464" w:rsidRDefault="00007464" w:rsidP="000074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262626"/>
        </w:rPr>
      </w:pPr>
      <w:r w:rsidRPr="00007464">
        <w:rPr>
          <w:color w:val="262626"/>
        </w:rPr>
        <w:t>Сегодня волонтерство предлагает огромный спектр международных волонтерских про</w:t>
      </w:r>
      <w:r>
        <w:rPr>
          <w:color w:val="262626"/>
        </w:rPr>
        <w:t>г</w:t>
      </w:r>
      <w:r w:rsidRPr="00007464">
        <w:rPr>
          <w:color w:val="262626"/>
        </w:rPr>
        <w:t>рамм и проектов, в которых могу</w:t>
      </w:r>
      <w:r>
        <w:rPr>
          <w:color w:val="262626"/>
        </w:rPr>
        <w:t>т</w:t>
      </w:r>
      <w:r w:rsidRPr="00007464">
        <w:rPr>
          <w:color w:val="262626"/>
        </w:rPr>
        <w:t xml:space="preserve"> принять участие добровольцы из разных стран. </w:t>
      </w:r>
    </w:p>
    <w:p w:rsidR="00007464" w:rsidRDefault="00007464" w:rsidP="000074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262626"/>
        </w:rPr>
      </w:pPr>
      <w:r w:rsidRPr="00007464">
        <w:rPr>
          <w:color w:val="262626"/>
        </w:rPr>
        <w:t xml:space="preserve">Составьте таблицу </w:t>
      </w:r>
      <w:r w:rsidRPr="00007464">
        <w:rPr>
          <w:b/>
          <w:color w:val="262626"/>
        </w:rPr>
        <w:t>по приоритетному</w:t>
      </w:r>
      <w:r w:rsidRPr="00007464">
        <w:rPr>
          <w:color w:val="262626"/>
        </w:rPr>
        <w:t xml:space="preserve"> </w:t>
      </w:r>
      <w:r w:rsidRPr="00007464">
        <w:rPr>
          <w:b/>
          <w:color w:val="262626"/>
        </w:rPr>
        <w:t>для Вас</w:t>
      </w:r>
      <w:r w:rsidRPr="00007464">
        <w:rPr>
          <w:color w:val="262626"/>
        </w:rPr>
        <w:t xml:space="preserve"> направлению волонтерской деятельности с перечнем не менее 5 международных волонтерских организаций и проектов, в которых вы хотели бы принять участие. При подготовке таблицы используйте ресурсы сети Интернет.</w:t>
      </w:r>
    </w:p>
    <w:tbl>
      <w:tblPr>
        <w:tblStyle w:val="a3"/>
        <w:tblW w:w="0" w:type="auto"/>
        <w:tblLook w:val="04A0"/>
      </w:tblPr>
      <w:tblGrid>
        <w:gridCol w:w="2570"/>
        <w:gridCol w:w="2153"/>
        <w:gridCol w:w="2261"/>
        <w:gridCol w:w="2587"/>
      </w:tblGrid>
      <w:tr w:rsidR="00007464" w:rsidRPr="00007464" w:rsidTr="00700411">
        <w:tc>
          <w:tcPr>
            <w:tcW w:w="2771" w:type="dxa"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62626"/>
                <w:lang w:val="en-US"/>
              </w:rPr>
            </w:pPr>
            <w:r w:rsidRPr="00007464">
              <w:rPr>
                <w:color w:val="262626"/>
                <w:lang w:val="en-US"/>
              </w:rPr>
              <w:t>направление волонтерской деятельности</w:t>
            </w:r>
          </w:p>
        </w:tc>
        <w:tc>
          <w:tcPr>
            <w:tcW w:w="2153" w:type="dxa"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62626"/>
                <w:lang w:val="en-US"/>
              </w:rPr>
            </w:pPr>
            <w:r w:rsidRPr="00007464">
              <w:rPr>
                <w:color w:val="262626"/>
                <w:lang w:val="en-US"/>
              </w:rPr>
              <w:t>международные волонтерские организаци</w:t>
            </w:r>
          </w:p>
        </w:tc>
        <w:tc>
          <w:tcPr>
            <w:tcW w:w="2292" w:type="dxa"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62626"/>
                <w:lang w:val="en-US"/>
              </w:rPr>
            </w:pPr>
            <w:r w:rsidRPr="00007464">
              <w:rPr>
                <w:color w:val="262626"/>
                <w:lang w:val="en-US"/>
              </w:rPr>
              <w:t>международные волонтерские проекты</w:t>
            </w:r>
          </w:p>
        </w:tc>
        <w:tc>
          <w:tcPr>
            <w:tcW w:w="2632" w:type="dxa"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62626"/>
                <w:lang w:val="en-US"/>
              </w:rPr>
            </w:pPr>
            <w:r w:rsidRPr="00007464">
              <w:rPr>
                <w:color w:val="262626"/>
                <w:lang w:val="en-US"/>
              </w:rPr>
              <w:t>интернет-ресурс</w:t>
            </w:r>
          </w:p>
        </w:tc>
      </w:tr>
      <w:tr w:rsidR="00007464" w:rsidRPr="00007464" w:rsidTr="00700411">
        <w:tc>
          <w:tcPr>
            <w:tcW w:w="2771" w:type="dxa"/>
            <w:vMerge w:val="restart"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62626"/>
                <w:lang w:val="en-US"/>
              </w:rPr>
            </w:pPr>
          </w:p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62626"/>
                <w:lang w:val="en-US"/>
              </w:rPr>
            </w:pPr>
          </w:p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62626"/>
                <w:lang w:val="en-US"/>
              </w:rPr>
            </w:pPr>
          </w:p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62626"/>
                <w:lang w:val="en-US"/>
              </w:rPr>
            </w:pPr>
            <w:r w:rsidRPr="00007464">
              <w:rPr>
                <w:b/>
                <w:color w:val="262626"/>
                <w:lang w:val="en-US"/>
              </w:rPr>
              <w:t>социальное</w:t>
            </w:r>
          </w:p>
        </w:tc>
        <w:tc>
          <w:tcPr>
            <w:tcW w:w="2153" w:type="dxa"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62626"/>
                <w:lang w:val="en-US"/>
              </w:rPr>
            </w:pPr>
            <w:r w:rsidRPr="00007464">
              <w:rPr>
                <w:color w:val="414141"/>
                <w:lang w:val="en-US"/>
              </w:rPr>
              <w:t>ДООН</w:t>
            </w:r>
          </w:p>
        </w:tc>
        <w:tc>
          <w:tcPr>
            <w:tcW w:w="2292" w:type="dxa"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62626"/>
                <w:lang w:val="en-US"/>
              </w:rPr>
            </w:pPr>
            <w:r w:rsidRPr="00007464">
              <w:rPr>
                <w:color w:val="414141"/>
                <w:lang w:val="en-US"/>
              </w:rPr>
              <w:t>Программы добровольцев ООН (ДООН)</w:t>
            </w:r>
          </w:p>
        </w:tc>
        <w:tc>
          <w:tcPr>
            <w:tcW w:w="2632" w:type="dxa"/>
          </w:tcPr>
          <w:p w:rsidR="00007464" w:rsidRPr="00007464" w:rsidRDefault="00F111D5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414141"/>
                <w:lang w:val="en-US"/>
              </w:rPr>
            </w:pPr>
            <w:hyperlink r:id="rId7" w:history="1">
              <w:r w:rsidR="00007464" w:rsidRPr="00007464">
                <w:rPr>
                  <w:rStyle w:val="a5"/>
                  <w:lang w:val="en-US"/>
                </w:rPr>
                <w:t>http://www.unv.org</w:t>
              </w:r>
            </w:hyperlink>
          </w:p>
        </w:tc>
      </w:tr>
      <w:tr w:rsidR="00007464" w:rsidRPr="00007464" w:rsidTr="00700411">
        <w:tc>
          <w:tcPr>
            <w:tcW w:w="2771" w:type="dxa"/>
            <w:vMerge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62626"/>
                <w:lang w:val="en-US"/>
              </w:rPr>
            </w:pPr>
          </w:p>
        </w:tc>
        <w:tc>
          <w:tcPr>
            <w:tcW w:w="2153" w:type="dxa"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414141"/>
                <w:lang w:val="en-US"/>
              </w:rPr>
            </w:pPr>
          </w:p>
        </w:tc>
        <w:tc>
          <w:tcPr>
            <w:tcW w:w="2292" w:type="dxa"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414141"/>
                <w:lang w:val="en-US"/>
              </w:rPr>
            </w:pPr>
          </w:p>
        </w:tc>
        <w:tc>
          <w:tcPr>
            <w:tcW w:w="2632" w:type="dxa"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414141"/>
                <w:lang w:val="en-US"/>
              </w:rPr>
            </w:pPr>
          </w:p>
        </w:tc>
      </w:tr>
      <w:tr w:rsidR="00007464" w:rsidRPr="00007464" w:rsidTr="00700411">
        <w:tc>
          <w:tcPr>
            <w:tcW w:w="2771" w:type="dxa"/>
            <w:vMerge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62626"/>
                <w:lang w:val="en-US"/>
              </w:rPr>
            </w:pPr>
          </w:p>
        </w:tc>
        <w:tc>
          <w:tcPr>
            <w:tcW w:w="2153" w:type="dxa"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414141"/>
                <w:lang w:val="en-US"/>
              </w:rPr>
            </w:pPr>
          </w:p>
        </w:tc>
        <w:tc>
          <w:tcPr>
            <w:tcW w:w="2292" w:type="dxa"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414141"/>
                <w:lang w:val="en-US"/>
              </w:rPr>
            </w:pPr>
          </w:p>
        </w:tc>
        <w:tc>
          <w:tcPr>
            <w:tcW w:w="2632" w:type="dxa"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414141"/>
                <w:lang w:val="en-US"/>
              </w:rPr>
            </w:pPr>
          </w:p>
        </w:tc>
      </w:tr>
      <w:tr w:rsidR="00007464" w:rsidRPr="00007464" w:rsidTr="00700411">
        <w:tc>
          <w:tcPr>
            <w:tcW w:w="2771" w:type="dxa"/>
            <w:vMerge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62626"/>
                <w:lang w:val="en-US"/>
              </w:rPr>
            </w:pPr>
          </w:p>
        </w:tc>
        <w:tc>
          <w:tcPr>
            <w:tcW w:w="2153" w:type="dxa"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414141"/>
                <w:lang w:val="en-US"/>
              </w:rPr>
            </w:pPr>
          </w:p>
        </w:tc>
        <w:tc>
          <w:tcPr>
            <w:tcW w:w="2292" w:type="dxa"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414141"/>
                <w:lang w:val="en-US"/>
              </w:rPr>
            </w:pPr>
          </w:p>
        </w:tc>
        <w:tc>
          <w:tcPr>
            <w:tcW w:w="2632" w:type="dxa"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414141"/>
                <w:lang w:val="en-US"/>
              </w:rPr>
            </w:pPr>
          </w:p>
        </w:tc>
      </w:tr>
      <w:tr w:rsidR="00007464" w:rsidRPr="00007464" w:rsidTr="00700411">
        <w:tc>
          <w:tcPr>
            <w:tcW w:w="2771" w:type="dxa"/>
            <w:vMerge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62626"/>
                <w:lang w:val="en-US"/>
              </w:rPr>
            </w:pPr>
          </w:p>
        </w:tc>
        <w:tc>
          <w:tcPr>
            <w:tcW w:w="2153" w:type="dxa"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414141"/>
                <w:lang w:val="en-US"/>
              </w:rPr>
            </w:pPr>
          </w:p>
        </w:tc>
        <w:tc>
          <w:tcPr>
            <w:tcW w:w="2292" w:type="dxa"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414141"/>
                <w:lang w:val="en-US"/>
              </w:rPr>
            </w:pPr>
          </w:p>
        </w:tc>
        <w:tc>
          <w:tcPr>
            <w:tcW w:w="2632" w:type="dxa"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414141"/>
                <w:lang w:val="en-US"/>
              </w:rPr>
            </w:pPr>
          </w:p>
        </w:tc>
      </w:tr>
    </w:tbl>
    <w:p w:rsidR="00007464" w:rsidRPr="00007464" w:rsidRDefault="00007464" w:rsidP="000074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007464" w:rsidRPr="00007464" w:rsidRDefault="00007464" w:rsidP="000074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color w:val="262626"/>
        </w:rPr>
      </w:pPr>
      <w:r w:rsidRPr="00007464">
        <w:rPr>
          <w:b/>
        </w:rPr>
        <w:t>Задание 3.</w:t>
      </w:r>
    </w:p>
    <w:p w:rsidR="00007464" w:rsidRPr="00007464" w:rsidRDefault="00007464" w:rsidP="000074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007464">
        <w:t>Сфера деятельности некоммерческих организаций - это помощь нищим, бездомным, инвалидам, детям, сиротам, поддержка молодежи, борьба с распространением наркомании, СПИДа, защита прав человека и т.д.</w:t>
      </w:r>
    </w:p>
    <w:p w:rsidR="00007464" w:rsidRDefault="00007464" w:rsidP="000074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262626"/>
        </w:rPr>
      </w:pPr>
      <w:r w:rsidRPr="00007464">
        <w:rPr>
          <w:color w:val="262626"/>
        </w:rPr>
        <w:t xml:space="preserve">Составьте таблицу с перечнем не менее 5 НКО в России, в деятельности которых вы хотели бы принять участие. </w:t>
      </w:r>
    </w:p>
    <w:p w:rsidR="00007464" w:rsidRPr="00007464" w:rsidRDefault="00007464" w:rsidP="000074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262626"/>
        </w:rPr>
      </w:pPr>
      <w:r w:rsidRPr="00007464">
        <w:rPr>
          <w:color w:val="262626"/>
        </w:rPr>
        <w:t>При подготовке таблицы используйте ресурсы сети Интернет.</w:t>
      </w:r>
    </w:p>
    <w:tbl>
      <w:tblPr>
        <w:tblStyle w:val="a3"/>
        <w:tblW w:w="0" w:type="auto"/>
        <w:tblInd w:w="-318" w:type="dxa"/>
        <w:tblLook w:val="04A0"/>
      </w:tblPr>
      <w:tblGrid>
        <w:gridCol w:w="2247"/>
        <w:gridCol w:w="2517"/>
        <w:gridCol w:w="2078"/>
        <w:gridCol w:w="3047"/>
      </w:tblGrid>
      <w:tr w:rsidR="00007464" w:rsidRPr="00007464" w:rsidTr="00700411">
        <w:tc>
          <w:tcPr>
            <w:tcW w:w="3403" w:type="dxa"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07464">
              <w:rPr>
                <w:b/>
              </w:rPr>
              <w:t>Название НКО</w:t>
            </w:r>
          </w:p>
        </w:tc>
        <w:tc>
          <w:tcPr>
            <w:tcW w:w="3913" w:type="dxa"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07464">
              <w:rPr>
                <w:b/>
              </w:rPr>
              <w:t xml:space="preserve">Направления </w:t>
            </w:r>
            <w:r w:rsidRPr="00007464">
              <w:rPr>
                <w:b/>
              </w:rPr>
              <w:lastRenderedPageBreak/>
              <w:t>деятельности</w:t>
            </w:r>
          </w:p>
        </w:tc>
        <w:tc>
          <w:tcPr>
            <w:tcW w:w="1334" w:type="dxa"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07464">
              <w:rPr>
                <w:b/>
              </w:rPr>
              <w:lastRenderedPageBreak/>
              <w:t xml:space="preserve">Целевые </w:t>
            </w:r>
            <w:r w:rsidRPr="00007464">
              <w:rPr>
                <w:b/>
              </w:rPr>
              <w:lastRenderedPageBreak/>
              <w:t>группы</w:t>
            </w:r>
          </w:p>
        </w:tc>
        <w:tc>
          <w:tcPr>
            <w:tcW w:w="1516" w:type="dxa"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07464">
              <w:rPr>
                <w:b/>
              </w:rPr>
              <w:lastRenderedPageBreak/>
              <w:t xml:space="preserve">Контакты </w:t>
            </w:r>
            <w:r w:rsidRPr="00007464">
              <w:rPr>
                <w:b/>
              </w:rPr>
              <w:lastRenderedPageBreak/>
              <w:t>организации</w:t>
            </w:r>
          </w:p>
        </w:tc>
      </w:tr>
      <w:tr w:rsidR="00007464" w:rsidRPr="00007464" w:rsidTr="00700411">
        <w:tc>
          <w:tcPr>
            <w:tcW w:w="3403" w:type="dxa"/>
          </w:tcPr>
          <w:p w:rsidR="00007464" w:rsidRPr="00007464" w:rsidRDefault="00007464" w:rsidP="00007464">
            <w:pPr>
              <w:jc w:val="both"/>
              <w:rPr>
                <w:rFonts w:eastAsia="Times New Roman"/>
              </w:rPr>
            </w:pPr>
            <w:r w:rsidRPr="00007464">
              <w:rPr>
                <w:rFonts w:eastAsia="Times New Roman"/>
              </w:rPr>
              <w:lastRenderedPageBreak/>
              <w:t>Городская общественная организация инвалидов «Альтаир» г</w:t>
            </w:r>
            <w:proofErr w:type="gramStart"/>
            <w:r w:rsidRPr="00007464">
              <w:rPr>
                <w:rFonts w:eastAsia="Times New Roman"/>
              </w:rPr>
              <w:t>.С</w:t>
            </w:r>
            <w:proofErr w:type="gramEnd"/>
            <w:r w:rsidRPr="00007464">
              <w:rPr>
                <w:rFonts w:eastAsia="Times New Roman"/>
              </w:rPr>
              <w:t xml:space="preserve">амара </w:t>
            </w:r>
          </w:p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13" w:type="dxa"/>
          </w:tcPr>
          <w:p w:rsidR="00007464" w:rsidRPr="00007464" w:rsidRDefault="00007464" w:rsidP="00007464">
            <w:pPr>
              <w:jc w:val="both"/>
              <w:rPr>
                <w:rFonts w:eastAsia="Times New Roman"/>
              </w:rPr>
            </w:pPr>
            <w:proofErr w:type="gramStart"/>
            <w:r w:rsidRPr="00007464">
              <w:rPr>
                <w:rFonts w:eastAsia="Times New Roman"/>
              </w:rPr>
              <w:t>Обучение инвалидов по зрению</w:t>
            </w:r>
            <w:proofErr w:type="gramEnd"/>
            <w:r w:rsidRPr="00007464">
              <w:rPr>
                <w:rFonts w:eastAsia="Times New Roman"/>
              </w:rPr>
              <w:t xml:space="preserve"> работе на персональном компьютере и в техническом сопровождении компьютеров незрячих пользователей </w:t>
            </w:r>
          </w:p>
        </w:tc>
        <w:tc>
          <w:tcPr>
            <w:tcW w:w="1334" w:type="dxa"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07464">
              <w:t>люди с инвалидностью</w:t>
            </w:r>
          </w:p>
        </w:tc>
        <w:tc>
          <w:tcPr>
            <w:tcW w:w="1516" w:type="dxa"/>
          </w:tcPr>
          <w:p w:rsidR="00007464" w:rsidRPr="00007464" w:rsidRDefault="00007464" w:rsidP="00007464">
            <w:pPr>
              <w:widowControl w:val="0"/>
              <w:autoSpaceDE w:val="0"/>
              <w:autoSpaceDN w:val="0"/>
              <w:adjustRightInd w:val="0"/>
              <w:jc w:val="both"/>
            </w:pPr>
            <w:r w:rsidRPr="00007464">
              <w:t>http://gooialtair.narod.ru/</w:t>
            </w:r>
          </w:p>
        </w:tc>
      </w:tr>
    </w:tbl>
    <w:p w:rsidR="00007464" w:rsidRPr="00007464" w:rsidRDefault="00007464" w:rsidP="000074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262626"/>
        </w:rPr>
      </w:pPr>
    </w:p>
    <w:p w:rsidR="0022313A" w:rsidRDefault="0022313A" w:rsidP="00007464">
      <w:pPr>
        <w:pStyle w:val="31"/>
        <w:shd w:val="clear" w:color="auto" w:fill="auto"/>
        <w:tabs>
          <w:tab w:val="left" w:leader="underscore" w:pos="1144"/>
          <w:tab w:val="left" w:leader="underscore" w:pos="687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B55E8" w:rsidRPr="00007464" w:rsidRDefault="00CB55E8" w:rsidP="00007464">
      <w:pPr>
        <w:spacing w:after="0" w:line="360" w:lineRule="auto"/>
        <w:ind w:firstLine="709"/>
        <w:jc w:val="both"/>
      </w:pPr>
    </w:p>
    <w:p w:rsidR="00007464" w:rsidRPr="00007464" w:rsidRDefault="00007464">
      <w:pPr>
        <w:spacing w:after="0" w:line="360" w:lineRule="auto"/>
        <w:ind w:firstLine="709"/>
        <w:jc w:val="both"/>
      </w:pPr>
    </w:p>
    <w:sectPr w:rsidR="00007464" w:rsidRPr="00007464" w:rsidSect="00F6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6C3" w:rsidRDefault="005C16C3" w:rsidP="00007464">
      <w:pPr>
        <w:spacing w:after="0" w:line="240" w:lineRule="auto"/>
      </w:pPr>
      <w:r>
        <w:separator/>
      </w:r>
    </w:p>
  </w:endnote>
  <w:endnote w:type="continuationSeparator" w:id="0">
    <w:p w:rsidR="005C16C3" w:rsidRDefault="005C16C3" w:rsidP="0000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6C3" w:rsidRDefault="005C16C3" w:rsidP="00007464">
      <w:pPr>
        <w:spacing w:after="0" w:line="240" w:lineRule="auto"/>
      </w:pPr>
      <w:r>
        <w:separator/>
      </w:r>
    </w:p>
  </w:footnote>
  <w:footnote w:type="continuationSeparator" w:id="0">
    <w:p w:rsidR="005C16C3" w:rsidRDefault="005C16C3" w:rsidP="00007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2A3"/>
    <w:multiLevelType w:val="hybridMultilevel"/>
    <w:tmpl w:val="708AFBD0"/>
    <w:lvl w:ilvl="0" w:tplc="11FEBCD6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0B4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6620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80C8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DA68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4458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1EC1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AE93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E821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7877AEF"/>
    <w:multiLevelType w:val="hybridMultilevel"/>
    <w:tmpl w:val="CD32B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5E8"/>
    <w:rsid w:val="00007464"/>
    <w:rsid w:val="00161312"/>
    <w:rsid w:val="001E070D"/>
    <w:rsid w:val="0022313A"/>
    <w:rsid w:val="004836EB"/>
    <w:rsid w:val="00520C0F"/>
    <w:rsid w:val="005C16C3"/>
    <w:rsid w:val="00A82C1C"/>
    <w:rsid w:val="00B805DC"/>
    <w:rsid w:val="00CB55E8"/>
    <w:rsid w:val="00D60AA4"/>
    <w:rsid w:val="00D62710"/>
    <w:rsid w:val="00E34F91"/>
    <w:rsid w:val="00F111D5"/>
    <w:rsid w:val="00F62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4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7464"/>
    <w:rPr>
      <w:color w:val="0000FF" w:themeColor="hyperlink"/>
      <w:u w:val="single"/>
    </w:rPr>
  </w:style>
  <w:style w:type="paragraph" w:customStyle="1" w:styleId="31">
    <w:name w:val="Основной текст (3)1"/>
    <w:basedOn w:val="a"/>
    <w:uiPriority w:val="99"/>
    <w:rsid w:val="00007464"/>
    <w:pPr>
      <w:shd w:val="clear" w:color="auto" w:fill="FFFFFF"/>
      <w:spacing w:after="0" w:line="240" w:lineRule="atLeast"/>
      <w:ind w:hanging="380"/>
    </w:pPr>
    <w:rPr>
      <w:rFonts w:asciiTheme="minorHAnsi" w:hAnsiTheme="minorHAnsi" w:cstheme="minorBidi"/>
      <w:i/>
      <w:iCs/>
      <w:sz w:val="27"/>
      <w:szCs w:val="27"/>
    </w:rPr>
  </w:style>
  <w:style w:type="paragraph" w:customStyle="1" w:styleId="footnotedescription">
    <w:name w:val="footnote description"/>
    <w:next w:val="a"/>
    <w:link w:val="footnotedescriptionChar"/>
    <w:hidden/>
    <w:rsid w:val="00007464"/>
    <w:pPr>
      <w:spacing w:after="0" w:line="279" w:lineRule="auto"/>
      <w:ind w:left="1"/>
    </w:pPr>
    <w:rPr>
      <w:rFonts w:eastAsia="Times New Roman"/>
      <w:color w:val="000000"/>
      <w:sz w:val="20"/>
      <w:szCs w:val="22"/>
      <w:lang w:eastAsia="ru-RU"/>
    </w:rPr>
  </w:style>
  <w:style w:type="character" w:customStyle="1" w:styleId="footnotedescriptionChar">
    <w:name w:val="footnote description Char"/>
    <w:link w:val="footnotedescription"/>
    <w:rsid w:val="00007464"/>
    <w:rPr>
      <w:rFonts w:eastAsia="Times New Roman"/>
      <w:color w:val="000000"/>
      <w:sz w:val="20"/>
      <w:szCs w:val="22"/>
      <w:lang w:eastAsia="ru-RU"/>
    </w:rPr>
  </w:style>
  <w:style w:type="character" w:customStyle="1" w:styleId="footnotemark">
    <w:name w:val="footnote mark"/>
    <w:hidden/>
    <w:rsid w:val="00007464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00746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7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</cp:revision>
  <dcterms:created xsi:type="dcterms:W3CDTF">2019-01-13T15:31:00Z</dcterms:created>
  <dcterms:modified xsi:type="dcterms:W3CDTF">2019-02-12T10:31:00Z</dcterms:modified>
</cp:coreProperties>
</file>